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6048" w14:textId="03283262" w:rsidR="00D05A2E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CD468F">
        <w:rPr>
          <w:b/>
          <w:sz w:val="28"/>
          <w:szCs w:val="28"/>
        </w:rPr>
        <w:t>Adattudomány</w:t>
      </w:r>
      <w:r w:rsidR="0027736B" w:rsidRPr="0027736B">
        <w:rPr>
          <w:b/>
          <w:sz w:val="28"/>
          <w:szCs w:val="28"/>
        </w:rPr>
        <w:t xml:space="preserve"> mesterképzési szak</w:t>
      </w:r>
    </w:p>
    <w:p w14:paraId="375E6520" w14:textId="32C1DD67"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 w:rsidR="009727F6">
        <w:rPr>
          <w:b/>
          <w:sz w:val="24"/>
          <w:szCs w:val="24"/>
        </w:rPr>
        <w:t xml:space="preserve">nem </w:t>
      </w:r>
      <w:r w:rsidR="00CD468F">
        <w:rPr>
          <w:b/>
          <w:sz w:val="24"/>
          <w:szCs w:val="24"/>
        </w:rPr>
        <w:t xml:space="preserve">matematika vagy fizika </w:t>
      </w:r>
      <w:r w:rsidRPr="00D87518">
        <w:rPr>
          <w:b/>
          <w:sz w:val="24"/>
          <w:szCs w:val="24"/>
        </w:rPr>
        <w:t>alapképzési szakon végzetteknek)</w:t>
      </w:r>
    </w:p>
    <w:p w14:paraId="3B5A5497" w14:textId="77777777"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136C0823" w14:textId="77777777"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14:paraId="3280F40B" w14:textId="77777777"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14:paraId="181F0EDC" w14:textId="77777777"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14:paraId="7A89BE9F" w14:textId="77777777" w:rsidR="00E36DA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1162DC84" w14:textId="77777777"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14:paraId="5EC38D19" w14:textId="77777777" w:rsidTr="00D87518">
        <w:tc>
          <w:tcPr>
            <w:tcW w:w="562" w:type="dxa"/>
          </w:tcPr>
          <w:p w14:paraId="18B26615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02FAF7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14:paraId="00628637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14:paraId="3132DDD2" w14:textId="77777777" w:rsidTr="00D87518">
        <w:tc>
          <w:tcPr>
            <w:tcW w:w="562" w:type="dxa"/>
          </w:tcPr>
          <w:p w14:paraId="0F08DCD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620DD7E9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820E660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14:paraId="2EF1F632" w14:textId="77777777" w:rsidTr="00D87518">
        <w:tc>
          <w:tcPr>
            <w:tcW w:w="562" w:type="dxa"/>
          </w:tcPr>
          <w:p w14:paraId="07749F2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200B4BAE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C630CE1" w14:textId="77777777"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27C73071" w14:textId="77777777" w:rsidTr="00D87518">
        <w:tc>
          <w:tcPr>
            <w:tcW w:w="562" w:type="dxa"/>
          </w:tcPr>
          <w:p w14:paraId="137EA9B8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7D41AB3E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B535A97" w14:textId="77777777"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A33DF" w14:textId="77777777"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14:paraId="79C4BD29" w14:textId="6B10EE7D" w:rsidR="00EE46C9" w:rsidRPr="00F04350" w:rsidRDefault="009727F6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Természettudományos ismeretek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20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727F6">
        <w:rPr>
          <w:rFonts w:ascii="Times New Roman" w:hAnsi="Times New Roman" w:cs="Times New Roman"/>
          <w:sz w:val="20"/>
          <w:szCs w:val="20"/>
        </w:rPr>
        <w:t>kalkulus, lineáris algebra, valószínűségszámítás, statisztika, numerikus matematika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14:paraId="674CA0FF" w14:textId="77777777" w:rsidTr="00935963">
        <w:trPr>
          <w:trHeight w:val="512"/>
        </w:trPr>
        <w:tc>
          <w:tcPr>
            <w:tcW w:w="3539" w:type="dxa"/>
            <w:vAlign w:val="center"/>
          </w:tcPr>
          <w:p w14:paraId="0B99D538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7957A9F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C8DDEDC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59AB6122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1EBA2C92" w14:textId="77777777"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14:paraId="4092838D" w14:textId="77777777" w:rsidTr="00935963">
        <w:tc>
          <w:tcPr>
            <w:tcW w:w="3539" w:type="dxa"/>
          </w:tcPr>
          <w:p w14:paraId="01C94D2D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2787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41ACA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492A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AA6EC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4D83F6F" w14:textId="77777777" w:rsidTr="00935963">
        <w:tc>
          <w:tcPr>
            <w:tcW w:w="3539" w:type="dxa"/>
          </w:tcPr>
          <w:p w14:paraId="4FCD8D91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CC93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8139F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AC9B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A839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C1910A1" w14:textId="77777777" w:rsidTr="00935963">
        <w:tc>
          <w:tcPr>
            <w:tcW w:w="3539" w:type="dxa"/>
          </w:tcPr>
          <w:p w14:paraId="4706428A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39155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5B449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439F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08708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195FA51E" w14:textId="77777777" w:rsidTr="00935963">
        <w:tc>
          <w:tcPr>
            <w:tcW w:w="3539" w:type="dxa"/>
          </w:tcPr>
          <w:p w14:paraId="089FB85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FE93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532711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E9EA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409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4CFEB725" w14:textId="77777777" w:rsidTr="00935963">
        <w:tc>
          <w:tcPr>
            <w:tcW w:w="3539" w:type="dxa"/>
          </w:tcPr>
          <w:p w14:paraId="054E3596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A6C1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2B6A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70DBF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73EBD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14:paraId="2D410053" w14:textId="77777777" w:rsidTr="00935963">
        <w:tc>
          <w:tcPr>
            <w:tcW w:w="3539" w:type="dxa"/>
          </w:tcPr>
          <w:p w14:paraId="62C4E227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4D899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9624AC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09B214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169B5" w14:textId="77777777"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FA9905" w14:textId="77777777" w:rsidR="009727F6" w:rsidRDefault="009727F6" w:rsidP="009727F6">
      <w:pPr>
        <w:pStyle w:val="Listaszerbekezds"/>
        <w:ind w:left="1068"/>
        <w:rPr>
          <w:rFonts w:ascii="Times New Roman" w:hAnsi="Times New Roman" w:cs="Times New Roman"/>
          <w:sz w:val="20"/>
          <w:szCs w:val="20"/>
        </w:rPr>
      </w:pPr>
    </w:p>
    <w:p w14:paraId="420F20D1" w14:textId="6EE54E52" w:rsidR="009727F6" w:rsidRPr="00F04350" w:rsidRDefault="009727F6" w:rsidP="009727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Gazdasági és humán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727F6" w:rsidRPr="00F04350" w14:paraId="12F916FF" w14:textId="77777777" w:rsidTr="00A723D0">
        <w:trPr>
          <w:trHeight w:val="512"/>
        </w:trPr>
        <w:tc>
          <w:tcPr>
            <w:tcW w:w="3539" w:type="dxa"/>
            <w:vAlign w:val="center"/>
          </w:tcPr>
          <w:p w14:paraId="596AD654" w14:textId="77777777" w:rsidR="009727F6" w:rsidRPr="00F04350" w:rsidRDefault="009727F6" w:rsidP="00A7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2AD3DA3" w14:textId="77777777" w:rsidR="009727F6" w:rsidRPr="00F04350" w:rsidRDefault="009727F6" w:rsidP="00A7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7B229058" w14:textId="77777777" w:rsidR="009727F6" w:rsidRPr="00F04350" w:rsidRDefault="009727F6" w:rsidP="00A7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7808832A" w14:textId="77777777" w:rsidR="009727F6" w:rsidRPr="00F04350" w:rsidRDefault="009727F6" w:rsidP="00A7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99CE48E" w14:textId="77777777" w:rsidR="009727F6" w:rsidRPr="00F04350" w:rsidRDefault="009727F6" w:rsidP="00A72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727F6" w:rsidRPr="00F04350" w14:paraId="5E7BB866" w14:textId="77777777" w:rsidTr="00A723D0">
        <w:tc>
          <w:tcPr>
            <w:tcW w:w="3539" w:type="dxa"/>
          </w:tcPr>
          <w:p w14:paraId="78F3EE67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DE758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0F39C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E7CF2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BF826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F6" w:rsidRPr="00F04350" w14:paraId="2AB3CE9D" w14:textId="77777777" w:rsidTr="00A723D0">
        <w:tc>
          <w:tcPr>
            <w:tcW w:w="3539" w:type="dxa"/>
          </w:tcPr>
          <w:p w14:paraId="4B5E0A41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C3A59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76742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E143CA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F27D0B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F6" w:rsidRPr="00F04350" w14:paraId="3D61EF16" w14:textId="77777777" w:rsidTr="00A723D0">
        <w:tc>
          <w:tcPr>
            <w:tcW w:w="3539" w:type="dxa"/>
          </w:tcPr>
          <w:p w14:paraId="4F0A18AD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1952A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450D0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BD0C42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8C31DF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F6" w:rsidRPr="00F04350" w14:paraId="44D9EF12" w14:textId="77777777" w:rsidTr="00A723D0">
        <w:tc>
          <w:tcPr>
            <w:tcW w:w="3539" w:type="dxa"/>
          </w:tcPr>
          <w:p w14:paraId="711DE5DF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895C6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686DA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501C55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5BB920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F6" w:rsidRPr="00F04350" w14:paraId="7529F0A3" w14:textId="77777777" w:rsidTr="00A723D0">
        <w:tc>
          <w:tcPr>
            <w:tcW w:w="3539" w:type="dxa"/>
          </w:tcPr>
          <w:p w14:paraId="77B55556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7AF3E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2A9FB0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3CE553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368F73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F6" w:rsidRPr="00F04350" w14:paraId="5955BCFC" w14:textId="77777777" w:rsidTr="00A723D0">
        <w:tc>
          <w:tcPr>
            <w:tcW w:w="3539" w:type="dxa"/>
          </w:tcPr>
          <w:p w14:paraId="65019074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F9A12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96558A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C8764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C2F5A0" w14:textId="77777777" w:rsidR="009727F6" w:rsidRPr="00F04350" w:rsidRDefault="009727F6" w:rsidP="00A7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4002C9" w14:textId="77777777" w:rsidR="009727F6" w:rsidRPr="00F04350" w:rsidRDefault="009727F6" w:rsidP="009727F6">
      <w:pPr>
        <w:rPr>
          <w:rFonts w:ascii="Times New Roman" w:hAnsi="Times New Roman" w:cs="Times New Roman"/>
          <w:sz w:val="20"/>
          <w:szCs w:val="20"/>
        </w:rPr>
      </w:pPr>
    </w:p>
    <w:p w14:paraId="31B63324" w14:textId="77777777"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14:paraId="35D4AE64" w14:textId="39C6818E" w:rsidR="00F04350" w:rsidRPr="00F04350" w:rsidRDefault="00E36DA0" w:rsidP="009727F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Informatika</w:t>
      </w:r>
      <w:r w:rsidR="00CD468F">
        <w:rPr>
          <w:rFonts w:ascii="Times New Roman" w:hAnsi="Times New Roman" w:cs="Times New Roman"/>
          <w:sz w:val="20"/>
          <w:szCs w:val="20"/>
        </w:rPr>
        <w:t>i ismeretek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4350"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</w:t>
      </w:r>
      <w:r w:rsidR="00CD468F">
        <w:rPr>
          <w:rFonts w:ascii="Times New Roman" w:hAnsi="Times New Roman" w:cs="Times New Roman"/>
          <w:sz w:val="20"/>
          <w:szCs w:val="20"/>
        </w:rPr>
        <w:t>5</w:t>
      </w:r>
      <w:r w:rsidR="00F04350"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 w:rsidR="009727F6">
        <w:rPr>
          <w:rFonts w:ascii="Times New Roman" w:hAnsi="Times New Roman" w:cs="Times New Roman"/>
          <w:sz w:val="20"/>
          <w:szCs w:val="20"/>
        </w:rPr>
        <w:t xml:space="preserve">: </w:t>
      </w:r>
      <w:r w:rsidR="009727F6" w:rsidRPr="009727F6">
        <w:rPr>
          <w:rFonts w:ascii="Times New Roman" w:hAnsi="Times New Roman" w:cs="Times New Roman"/>
          <w:sz w:val="20"/>
          <w:szCs w:val="20"/>
        </w:rPr>
        <w:t>adatszerkezetek</w:t>
      </w:r>
      <w:r w:rsidR="009727F6">
        <w:rPr>
          <w:sz w:val="27"/>
          <w:szCs w:val="27"/>
        </w:rPr>
        <w:t xml:space="preserve">, </w:t>
      </w:r>
      <w:r w:rsidR="009727F6" w:rsidRPr="009727F6">
        <w:rPr>
          <w:rFonts w:ascii="Times New Roman" w:hAnsi="Times New Roman" w:cs="Times New Roman"/>
          <w:sz w:val="20"/>
          <w:szCs w:val="20"/>
        </w:rPr>
        <w:t>adatelemzés, algoritmusok, adatbázisrendszerek, programnyelvek, adatbiztonság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14:paraId="6E0C9BB1" w14:textId="77777777" w:rsidTr="00103121">
        <w:trPr>
          <w:trHeight w:val="512"/>
        </w:trPr>
        <w:tc>
          <w:tcPr>
            <w:tcW w:w="3539" w:type="dxa"/>
            <w:vAlign w:val="center"/>
          </w:tcPr>
          <w:p w14:paraId="3B3302A7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EF98FB8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70B5186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484346B0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57FBB2F1" w14:textId="77777777"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F04350" w:rsidRPr="00F04350" w14:paraId="3D88FE37" w14:textId="77777777" w:rsidTr="00103121">
        <w:tc>
          <w:tcPr>
            <w:tcW w:w="3539" w:type="dxa"/>
          </w:tcPr>
          <w:p w14:paraId="74BDD4D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AA8DA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4C72F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E310F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0DFBFE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209594A1" w14:textId="77777777" w:rsidTr="00103121">
        <w:tc>
          <w:tcPr>
            <w:tcW w:w="3539" w:type="dxa"/>
          </w:tcPr>
          <w:p w14:paraId="4B8D4DA2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82EE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BE860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E74E8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07AD70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30E0C210" w14:textId="77777777" w:rsidTr="00103121">
        <w:tc>
          <w:tcPr>
            <w:tcW w:w="3539" w:type="dxa"/>
          </w:tcPr>
          <w:p w14:paraId="2573B08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885F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48E4F3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83EDEE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4BB161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4EAF7F23" w14:textId="77777777" w:rsidTr="00103121">
        <w:tc>
          <w:tcPr>
            <w:tcW w:w="3539" w:type="dxa"/>
          </w:tcPr>
          <w:p w14:paraId="3981A1E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2CD656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77CA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E6039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46124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413858D6" w14:textId="77777777" w:rsidTr="00103121">
        <w:tc>
          <w:tcPr>
            <w:tcW w:w="3539" w:type="dxa"/>
          </w:tcPr>
          <w:p w14:paraId="3DAD527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220AF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CB7E9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58336C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97E8B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14:paraId="6ECACBF5" w14:textId="77777777" w:rsidTr="00103121">
        <w:tc>
          <w:tcPr>
            <w:tcW w:w="3539" w:type="dxa"/>
          </w:tcPr>
          <w:p w14:paraId="29B4E861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39487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A5B6DD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227C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E8E5F5" w14:textId="77777777"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FF5BAE" w14:textId="77777777" w:rsidR="00F04350" w:rsidRPr="00F04350" w:rsidRDefault="00F04350" w:rsidP="00F04350">
      <w:pPr>
        <w:rPr>
          <w:rFonts w:ascii="Times New Roman" w:hAnsi="Times New Roman" w:cs="Times New Roman"/>
          <w:sz w:val="20"/>
          <w:szCs w:val="20"/>
        </w:rPr>
      </w:pPr>
    </w:p>
    <w:p w14:paraId="036D0EC9" w14:textId="77777777" w:rsidR="00F04350" w:rsidRP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14:paraId="09DCF024" w14:textId="263A438E" w:rsidR="00E36DA0" w:rsidRPr="00E36DA0" w:rsidRDefault="00E36DA0" w:rsidP="00F54FA7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mesterképzésbe való felvétel feltétele, hogy a hallgató az alapképzési tanulmányokból a felsorolt területeken legalább </w:t>
      </w:r>
      <w:r w:rsidR="009727F6">
        <w:rPr>
          <w:rFonts w:ascii="Times New Roman" w:eastAsia="Times New Roman" w:hAnsi="Times New Roman" w:cs="Times New Roman"/>
          <w:sz w:val="20"/>
          <w:szCs w:val="20"/>
          <w:lang w:eastAsia="hu-HU"/>
        </w:rPr>
        <w:t>3</w:t>
      </w:r>
      <w:r w:rsidRPr="00E36DA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>a mesterfokozat megszerzésére irányuló képzéssel párhuzamosan, a felvételtől számított két féléven belül, a felsőoktatási intézmény tanulmányi és vizsgaszabályzatában meghatározottak szerint meg kell szerezni.</w:t>
      </w:r>
    </w:p>
    <w:p w14:paraId="7BF5549D" w14:textId="77777777" w:rsidR="00E36DA0" w:rsidRDefault="00E36DA0" w:rsidP="00543C61">
      <w:pPr>
        <w:rPr>
          <w:rFonts w:ascii="Times New Roman" w:hAnsi="Times New Roman" w:cs="Times New Roman"/>
          <w:sz w:val="20"/>
          <w:szCs w:val="20"/>
        </w:rPr>
      </w:pPr>
    </w:p>
    <w:p w14:paraId="0DBC0C71" w14:textId="77777777"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0235F2D8" w14:textId="77777777"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14:paraId="6AB1E6E3" w14:textId="77777777"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14:paraId="45F388EE" w14:textId="77777777"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21"/>
        <w:gridCol w:w="2366"/>
        <w:gridCol w:w="2065"/>
        <w:gridCol w:w="2334"/>
      </w:tblGrid>
      <w:tr w:rsidR="009727F6" w:rsidRPr="00F04350" w14:paraId="05E8A996" w14:textId="77777777" w:rsidTr="009727F6">
        <w:tc>
          <w:tcPr>
            <w:tcW w:w="2721" w:type="dxa"/>
          </w:tcPr>
          <w:p w14:paraId="2AD8E39C" w14:textId="3C476CDA" w:rsidR="009727F6" w:rsidRPr="00F04350" w:rsidRDefault="009727F6" w:rsidP="00A71F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Természettudományos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66" w:type="dxa"/>
          </w:tcPr>
          <w:p w14:paraId="5DA0A6A5" w14:textId="1E242F66" w:rsidR="009727F6" w:rsidRPr="00F04350" w:rsidRDefault="009727F6" w:rsidP="00A7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Gazdasági és humán ismeretek (5)</w:t>
            </w:r>
          </w:p>
        </w:tc>
        <w:tc>
          <w:tcPr>
            <w:tcW w:w="2065" w:type="dxa"/>
          </w:tcPr>
          <w:p w14:paraId="3CEFA5E9" w14:textId="2E1D7C33" w:rsidR="009727F6" w:rsidRPr="00F04350" w:rsidRDefault="009727F6" w:rsidP="00A71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Informatikai ismeretek (35)</w:t>
            </w:r>
          </w:p>
        </w:tc>
        <w:tc>
          <w:tcPr>
            <w:tcW w:w="2334" w:type="dxa"/>
          </w:tcPr>
          <w:p w14:paraId="7725F303" w14:textId="7272E608" w:rsidR="009727F6" w:rsidRPr="00F04350" w:rsidRDefault="009727F6" w:rsidP="00A71F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9727F6" w:rsidRPr="00F04350" w14:paraId="470CF7A4" w14:textId="77777777" w:rsidTr="009727F6">
        <w:tc>
          <w:tcPr>
            <w:tcW w:w="2721" w:type="dxa"/>
          </w:tcPr>
          <w:p w14:paraId="49BE9DC2" w14:textId="77777777" w:rsidR="009727F6" w:rsidRPr="00F04350" w:rsidRDefault="009727F6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14:paraId="30B6F325" w14:textId="77777777" w:rsidR="009727F6" w:rsidRPr="00F04350" w:rsidRDefault="009727F6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71B0B18B" w14:textId="77777777" w:rsidR="009727F6" w:rsidRPr="00F04350" w:rsidRDefault="009727F6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759A99D8" w14:textId="50BCAFCA" w:rsidR="009727F6" w:rsidRPr="00F04350" w:rsidRDefault="009727F6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785384D" w14:textId="77777777"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14:paraId="2CCDC721" w14:textId="77777777"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6D5CF8B4" w14:textId="77777777"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14:paraId="22BE08AE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6F5FB547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45BA5C3B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9710B98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20D676A0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5E9198A3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2998E1E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27EDD3C4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69E1C8E3" w14:textId="77777777"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15E49FA2" w14:textId="77777777"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14:paraId="7ECCC44B" w14:textId="77777777"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1093652A" w14:textId="77777777"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019CAFBD" w14:textId="77777777"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23E5" w14:textId="77777777" w:rsidR="00F753EF" w:rsidRDefault="00F753EF" w:rsidP="00D05A2E">
      <w:pPr>
        <w:spacing w:after="0" w:line="240" w:lineRule="auto"/>
      </w:pPr>
      <w:r>
        <w:separator/>
      </w:r>
    </w:p>
  </w:endnote>
  <w:endnote w:type="continuationSeparator" w:id="0">
    <w:p w14:paraId="22CFDD2D" w14:textId="77777777" w:rsidR="00F753EF" w:rsidRDefault="00F753EF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30A8" w14:textId="77777777" w:rsidR="00F753EF" w:rsidRDefault="00F753EF" w:rsidP="00D05A2E">
      <w:pPr>
        <w:spacing w:after="0" w:line="240" w:lineRule="auto"/>
      </w:pPr>
      <w:r>
        <w:separator/>
      </w:r>
    </w:p>
  </w:footnote>
  <w:footnote w:type="continuationSeparator" w:id="0">
    <w:p w14:paraId="61FE3069" w14:textId="77777777" w:rsidR="00F753EF" w:rsidRDefault="00F753EF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1A5B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14:paraId="0641E336" w14:textId="77777777"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14:paraId="28B65367" w14:textId="77777777"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14:paraId="75AA6683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14:paraId="252BB676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14:paraId="1903A4E9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14:paraId="3BDA4288" w14:textId="77777777"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14:paraId="3F37249D" w14:textId="77777777"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213"/>
    <w:multiLevelType w:val="hybridMultilevel"/>
    <w:tmpl w:val="FB1ACE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6E2E49"/>
    <w:multiLevelType w:val="hybridMultilevel"/>
    <w:tmpl w:val="4E28C13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459">
    <w:abstractNumId w:val="3"/>
  </w:num>
  <w:num w:numId="2" w16cid:durableId="1863476078">
    <w:abstractNumId w:val="2"/>
  </w:num>
  <w:num w:numId="3" w16cid:durableId="1127770949">
    <w:abstractNumId w:val="1"/>
  </w:num>
  <w:num w:numId="4" w16cid:durableId="10409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2E"/>
    <w:rsid w:val="00075870"/>
    <w:rsid w:val="000D04B9"/>
    <w:rsid w:val="000D64D0"/>
    <w:rsid w:val="00190A26"/>
    <w:rsid w:val="00216436"/>
    <w:rsid w:val="00231A97"/>
    <w:rsid w:val="0027736B"/>
    <w:rsid w:val="00302B3A"/>
    <w:rsid w:val="003B65CF"/>
    <w:rsid w:val="003B70CE"/>
    <w:rsid w:val="003E2D48"/>
    <w:rsid w:val="003F59AD"/>
    <w:rsid w:val="00522071"/>
    <w:rsid w:val="00543C61"/>
    <w:rsid w:val="005B3A3C"/>
    <w:rsid w:val="0077763D"/>
    <w:rsid w:val="00812334"/>
    <w:rsid w:val="0088516A"/>
    <w:rsid w:val="008B3E0F"/>
    <w:rsid w:val="00935963"/>
    <w:rsid w:val="009727F6"/>
    <w:rsid w:val="00990503"/>
    <w:rsid w:val="009B2B3D"/>
    <w:rsid w:val="009B385E"/>
    <w:rsid w:val="00A03C20"/>
    <w:rsid w:val="00A71F7D"/>
    <w:rsid w:val="00B85E57"/>
    <w:rsid w:val="00BB15AE"/>
    <w:rsid w:val="00BC26E3"/>
    <w:rsid w:val="00BC57D3"/>
    <w:rsid w:val="00C170AD"/>
    <w:rsid w:val="00C76A0F"/>
    <w:rsid w:val="00CD468F"/>
    <w:rsid w:val="00D05A2E"/>
    <w:rsid w:val="00D854DC"/>
    <w:rsid w:val="00D87518"/>
    <w:rsid w:val="00E06B05"/>
    <w:rsid w:val="00E36DA0"/>
    <w:rsid w:val="00E57F94"/>
    <w:rsid w:val="00EE46C9"/>
    <w:rsid w:val="00F04350"/>
    <w:rsid w:val="00F54FA7"/>
    <w:rsid w:val="00F753EF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5C36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0092-49B8-421E-94AD-4A6C65DD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Márton Ágnes Gabriella</cp:lastModifiedBy>
  <cp:revision>3</cp:revision>
  <dcterms:created xsi:type="dcterms:W3CDTF">2023-01-18T07:44:00Z</dcterms:created>
  <dcterms:modified xsi:type="dcterms:W3CDTF">2023-01-18T07:51:00Z</dcterms:modified>
</cp:coreProperties>
</file>